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665" w:rsidRPr="00F74665" w:rsidRDefault="00F74665" w:rsidP="00F74665">
      <w:pPr>
        <w:widowControl w:val="0"/>
        <w:autoSpaceDE w:val="0"/>
        <w:autoSpaceDN w:val="0"/>
        <w:adjustRightInd w:val="0"/>
        <w:spacing w:after="240" w:line="300" w:lineRule="atLeast"/>
        <w:rPr>
          <w:rFonts w:ascii="Calibri" w:hAnsi="Calibri" w:cs="Calibri"/>
          <w:b/>
          <w:color w:val="151719"/>
          <w:sz w:val="26"/>
          <w:szCs w:val="26"/>
          <w:u w:val="single"/>
        </w:rPr>
      </w:pPr>
      <w:r w:rsidRPr="00F74665">
        <w:rPr>
          <w:rFonts w:ascii="Calibri" w:hAnsi="Calibri" w:cs="Calibri"/>
          <w:b/>
          <w:color w:val="151719"/>
          <w:sz w:val="26"/>
          <w:szCs w:val="26"/>
          <w:u w:val="single"/>
        </w:rPr>
        <w:t>HOME HOSPITALITY SUPERSTARS</w:t>
      </w:r>
      <w:bookmarkStart w:id="0" w:name="_GoBack"/>
      <w:bookmarkEnd w:id="0"/>
    </w:p>
    <w:p w:rsidR="00F74665" w:rsidRDefault="00F74665" w:rsidP="00F74665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>
        <w:rPr>
          <w:rFonts w:ascii="Calibri" w:hAnsi="Calibri" w:cs="Calibri"/>
          <w:color w:val="151719"/>
          <w:sz w:val="26"/>
          <w:szCs w:val="26"/>
        </w:rPr>
        <w:t xml:space="preserve">In late April, Ambassador Alan Eastham and his wife Carolyn put on a huge spread for our 14 visitors from various African nations under the program </w:t>
      </w:r>
      <w:r>
        <w:rPr>
          <w:rFonts w:ascii="Calibri Italic" w:hAnsi="Calibri Italic" w:cs="Calibri Italic"/>
          <w:i/>
          <w:iCs/>
          <w:color w:val="151719"/>
          <w:sz w:val="26"/>
          <w:szCs w:val="26"/>
        </w:rPr>
        <w:t>Empowering Youth Through Workforce Development</w:t>
      </w:r>
      <w:r>
        <w:rPr>
          <w:rFonts w:ascii="Calibri" w:hAnsi="Calibri" w:cs="Calibri"/>
          <w:color w:val="151719"/>
          <w:sz w:val="26"/>
          <w:szCs w:val="26"/>
        </w:rPr>
        <w:t xml:space="preserve">. Also invited were our four Spring 2019 Young Southeast Asian Leaders Initiative (YSEALI) and Professional Fellows Program visitors. The hospitality from the </w:t>
      </w:r>
      <w:proofErr w:type="spellStart"/>
      <w:r>
        <w:rPr>
          <w:rFonts w:ascii="Calibri" w:hAnsi="Calibri" w:cs="Calibri"/>
          <w:color w:val="151719"/>
          <w:sz w:val="26"/>
          <w:szCs w:val="26"/>
        </w:rPr>
        <w:t>Easthams</w:t>
      </w:r>
      <w:proofErr w:type="spellEnd"/>
      <w:r>
        <w:rPr>
          <w:rFonts w:ascii="Calibri" w:hAnsi="Calibri" w:cs="Calibri"/>
          <w:color w:val="151719"/>
          <w:sz w:val="26"/>
          <w:szCs w:val="26"/>
        </w:rPr>
        <w:t xml:space="preserve"> and the well-organized professional appointments left an indelible mark with the Africans. From Honda (Herbert) </w:t>
      </w:r>
      <w:proofErr w:type="spellStart"/>
      <w:r>
        <w:rPr>
          <w:rFonts w:ascii="Calibri" w:hAnsi="Calibri" w:cs="Calibri"/>
          <w:color w:val="151719"/>
          <w:sz w:val="26"/>
          <w:szCs w:val="26"/>
        </w:rPr>
        <w:t>Agono</w:t>
      </w:r>
      <w:proofErr w:type="spellEnd"/>
      <w:r>
        <w:rPr>
          <w:rFonts w:ascii="Calibri" w:hAnsi="Calibri" w:cs="Calibri"/>
          <w:color w:val="151719"/>
          <w:sz w:val="26"/>
          <w:szCs w:val="26"/>
        </w:rPr>
        <w:t xml:space="preserve">, Uganda: The whole Global Ties [Arkansas] team did a very wonderful job organizing and coordinating our stay in Little Rock. You treated us so well that I feel I can return the gesture if any of you ever visits my country, Uganda, in the near future. Thank you for hosting </w:t>
      </w:r>
      <w:proofErr w:type="gramStart"/>
      <w:r>
        <w:rPr>
          <w:rFonts w:ascii="Calibri" w:hAnsi="Calibri" w:cs="Calibri"/>
          <w:color w:val="151719"/>
          <w:sz w:val="26"/>
          <w:szCs w:val="26"/>
        </w:rPr>
        <w:t>us and the arrangements</w:t>
      </w:r>
      <w:proofErr w:type="gramEnd"/>
      <w:r>
        <w:rPr>
          <w:rFonts w:ascii="Calibri" w:hAnsi="Calibri" w:cs="Calibri"/>
          <w:color w:val="151719"/>
          <w:sz w:val="26"/>
          <w:szCs w:val="26"/>
        </w:rPr>
        <w:t xml:space="preserve"> made for meeting awesome people and for making our stay in Little Rock awesome. I can't thank you enough! </w:t>
      </w:r>
      <w:proofErr w:type="gramStart"/>
      <w:r>
        <w:rPr>
          <w:rFonts w:ascii="Calibri" w:hAnsi="Calibri" w:cs="Calibri"/>
          <w:color w:val="151719"/>
          <w:sz w:val="26"/>
          <w:szCs w:val="26"/>
        </w:rPr>
        <w:t>Lots of stuff to take back home.</w:t>
      </w:r>
      <w:proofErr w:type="gramEnd"/>
      <w:r>
        <w:rPr>
          <w:rFonts w:ascii="Calibri" w:hAnsi="Calibri" w:cs="Calibri"/>
          <w:color w:val="151719"/>
          <w:sz w:val="26"/>
          <w:szCs w:val="26"/>
        </w:rPr>
        <w:t xml:space="preserve"> I will always have Little Rock and Arkansas close to my heart. Thank you for the good will ambassador’s role [in the form of the Arkansas Traveler Certificate]. I am truly humbled. I WILL MISS YOU DEARLY. </w:t>
      </w:r>
    </w:p>
    <w:p w:rsidR="00F81AA2" w:rsidRDefault="00F81AA2"/>
    <w:sectPr w:rsidR="00F81AA2" w:rsidSect="00D301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Italic">
    <w:panose1 w:val="020F05020202040A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65"/>
    <w:rsid w:val="004715C8"/>
    <w:rsid w:val="00F74665"/>
    <w:rsid w:val="00F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45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Application>Microsoft Macintosh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josh</cp:lastModifiedBy>
  <cp:revision>1</cp:revision>
  <dcterms:created xsi:type="dcterms:W3CDTF">2019-08-19T04:41:00Z</dcterms:created>
  <dcterms:modified xsi:type="dcterms:W3CDTF">2019-08-19T04:44:00Z</dcterms:modified>
</cp:coreProperties>
</file>